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6FFD" w:rsidRPr="00A76FFD" w:rsidRDefault="00A76FFD" w:rsidP="00A33655">
      <w:pPr>
        <w:shd w:val="clear" w:color="auto" w:fill="FFFFFF"/>
        <w:spacing w:after="0" w:line="240" w:lineRule="auto"/>
        <w:rPr>
          <w:rFonts w:ascii="Times New Roman" w:eastAsia="Times New Roman" w:hAnsi="Times New Roman" w:cs="Times New Roman"/>
          <w:color w:val="222222"/>
          <w:sz w:val="26"/>
          <w:szCs w:val="20"/>
        </w:rPr>
      </w:pPr>
      <w:r w:rsidRPr="00A76FFD">
        <w:rPr>
          <w:rFonts w:ascii="Times New Roman" w:eastAsia="Times New Roman" w:hAnsi="Times New Roman" w:cs="Times New Roman"/>
          <w:color w:val="222222"/>
          <w:sz w:val="26"/>
          <w:szCs w:val="20"/>
        </w:rPr>
        <w:t>Trường Đại học Kinh tế TP.Hồ Chí Minh</w:t>
      </w:r>
    </w:p>
    <w:p w:rsidR="00A76FFD" w:rsidRPr="00A76FFD" w:rsidRDefault="00A76FFD" w:rsidP="00A33655">
      <w:pPr>
        <w:shd w:val="clear" w:color="auto" w:fill="FFFFFF"/>
        <w:spacing w:after="0" w:line="240" w:lineRule="auto"/>
        <w:rPr>
          <w:rFonts w:ascii="Times New Roman" w:eastAsia="Times New Roman" w:hAnsi="Times New Roman" w:cs="Times New Roman"/>
          <w:color w:val="222222"/>
          <w:sz w:val="26"/>
          <w:szCs w:val="20"/>
        </w:rPr>
      </w:pPr>
      <w:r w:rsidRPr="00A76FFD">
        <w:rPr>
          <w:rFonts w:ascii="Times New Roman" w:eastAsia="Times New Roman" w:hAnsi="Times New Roman" w:cs="Times New Roman"/>
          <w:color w:val="222222"/>
          <w:sz w:val="26"/>
          <w:szCs w:val="20"/>
        </w:rPr>
        <w:t>Phòng Công nghệ thông tin</w:t>
      </w:r>
    </w:p>
    <w:p w:rsidR="00A76FFD" w:rsidRPr="00A76FFD" w:rsidRDefault="00A76FFD" w:rsidP="00A33655">
      <w:pPr>
        <w:shd w:val="clear" w:color="auto" w:fill="FFFFFF"/>
        <w:spacing w:after="0" w:line="240" w:lineRule="auto"/>
        <w:rPr>
          <w:rFonts w:ascii="Times New Roman" w:eastAsia="Times New Roman" w:hAnsi="Times New Roman" w:cs="Times New Roman"/>
          <w:color w:val="222222"/>
          <w:sz w:val="26"/>
          <w:szCs w:val="20"/>
        </w:rPr>
      </w:pPr>
    </w:p>
    <w:p w:rsidR="00A76FFD" w:rsidRPr="00A76FFD" w:rsidRDefault="00A76FFD" w:rsidP="00A33655">
      <w:pPr>
        <w:shd w:val="clear" w:color="auto" w:fill="FFFFFF"/>
        <w:spacing w:after="0" w:line="240" w:lineRule="auto"/>
        <w:jc w:val="center"/>
        <w:rPr>
          <w:rFonts w:ascii="Times New Roman" w:eastAsia="Times New Roman" w:hAnsi="Times New Roman" w:cs="Times New Roman"/>
          <w:b/>
          <w:color w:val="222222"/>
          <w:sz w:val="26"/>
          <w:szCs w:val="20"/>
        </w:rPr>
      </w:pPr>
      <w:r w:rsidRPr="00A76FFD">
        <w:rPr>
          <w:rFonts w:ascii="Times New Roman" w:eastAsia="Times New Roman" w:hAnsi="Times New Roman" w:cs="Times New Roman"/>
          <w:b/>
          <w:color w:val="222222"/>
          <w:sz w:val="26"/>
          <w:szCs w:val="20"/>
        </w:rPr>
        <w:t>ĐỀ CƯƠNG CHI TIẾT KHÓA BỒI DƯỠNG</w:t>
      </w:r>
    </w:p>
    <w:p w:rsidR="00A76FFD" w:rsidRPr="00A76FFD" w:rsidRDefault="00A76FFD" w:rsidP="00A33655">
      <w:pPr>
        <w:shd w:val="clear" w:color="auto" w:fill="FFFFFF"/>
        <w:spacing w:after="0" w:line="240" w:lineRule="auto"/>
        <w:jc w:val="center"/>
        <w:rPr>
          <w:rFonts w:ascii="Times New Roman" w:eastAsia="Times New Roman" w:hAnsi="Times New Roman" w:cs="Times New Roman"/>
          <w:color w:val="222222"/>
          <w:sz w:val="26"/>
          <w:szCs w:val="20"/>
        </w:rPr>
      </w:pPr>
      <w:r w:rsidRPr="00A76FFD">
        <w:rPr>
          <w:rFonts w:ascii="Times New Roman" w:eastAsia="Times New Roman" w:hAnsi="Times New Roman" w:cs="Times New Roman"/>
          <w:b/>
          <w:color w:val="222222"/>
          <w:sz w:val="26"/>
          <w:szCs w:val="20"/>
        </w:rPr>
        <w:t>“HỆ THỐNG ĐÀO TẠO TRỰC TUYẾN – LMS</w:t>
      </w:r>
      <w:r w:rsidR="00F93B31">
        <w:rPr>
          <w:rFonts w:ascii="Times New Roman" w:eastAsia="Times New Roman" w:hAnsi="Times New Roman" w:cs="Times New Roman"/>
          <w:b/>
          <w:color w:val="222222"/>
          <w:sz w:val="26"/>
          <w:szCs w:val="20"/>
        </w:rPr>
        <w:t xml:space="preserve"> </w:t>
      </w:r>
      <w:r w:rsidR="00F93B31">
        <w:rPr>
          <w:rFonts w:ascii="Times New Roman" w:eastAsia="Times New Roman" w:hAnsi="Times New Roman" w:cs="Times New Roman"/>
          <w:b/>
          <w:color w:val="222222"/>
          <w:sz w:val="26"/>
          <w:szCs w:val="20"/>
        </w:rPr>
        <w:br/>
        <w:t>DÀNH CHO VIÊN CHỨC KHỐI QUẢN LÝ</w:t>
      </w:r>
      <w:r w:rsidRPr="00A76FFD">
        <w:rPr>
          <w:rFonts w:ascii="Times New Roman" w:eastAsia="Times New Roman" w:hAnsi="Times New Roman" w:cs="Times New Roman"/>
          <w:b/>
          <w:color w:val="222222"/>
          <w:sz w:val="26"/>
          <w:szCs w:val="20"/>
        </w:rPr>
        <w:t>”</w:t>
      </w:r>
    </w:p>
    <w:p w:rsidR="00A76FFD" w:rsidRPr="00DF3A49" w:rsidRDefault="00A76FFD" w:rsidP="00DF3A49">
      <w:pPr>
        <w:pStyle w:val="ListParagraph"/>
        <w:numPr>
          <w:ilvl w:val="0"/>
          <w:numId w:val="2"/>
        </w:numPr>
        <w:shd w:val="clear" w:color="auto" w:fill="FFFFFF"/>
        <w:spacing w:after="0" w:line="240" w:lineRule="auto"/>
        <w:rPr>
          <w:rFonts w:ascii="Times New Roman" w:eastAsia="Times New Roman" w:hAnsi="Times New Roman" w:cs="Times New Roman"/>
          <w:b/>
          <w:color w:val="222222"/>
          <w:sz w:val="26"/>
          <w:szCs w:val="20"/>
        </w:rPr>
      </w:pPr>
      <w:r w:rsidRPr="00DF3A49">
        <w:rPr>
          <w:rFonts w:ascii="Times New Roman" w:eastAsia="Times New Roman" w:hAnsi="Times New Roman" w:cs="Times New Roman"/>
          <w:b/>
          <w:color w:val="222222"/>
          <w:sz w:val="26"/>
          <w:szCs w:val="20"/>
        </w:rPr>
        <w:t>Mục tiêu khóa đào tạo:</w:t>
      </w:r>
    </w:p>
    <w:p w:rsidR="00A76FFD" w:rsidRDefault="00A76FFD" w:rsidP="00A33655">
      <w:pPr>
        <w:pStyle w:val="ListParagraph"/>
        <w:numPr>
          <w:ilvl w:val="0"/>
          <w:numId w:val="1"/>
        </w:numPr>
        <w:shd w:val="clear" w:color="auto" w:fill="FFFFFF"/>
        <w:spacing w:after="0" w:line="240" w:lineRule="auto"/>
        <w:rPr>
          <w:rFonts w:ascii="Times New Roman" w:eastAsia="Times New Roman" w:hAnsi="Times New Roman" w:cs="Times New Roman"/>
          <w:color w:val="222222"/>
          <w:sz w:val="26"/>
          <w:szCs w:val="20"/>
        </w:rPr>
      </w:pPr>
      <w:r>
        <w:rPr>
          <w:rFonts w:ascii="Times New Roman" w:eastAsia="Times New Roman" w:hAnsi="Times New Roman" w:cs="Times New Roman"/>
          <w:color w:val="222222"/>
          <w:sz w:val="26"/>
          <w:szCs w:val="20"/>
        </w:rPr>
        <w:t>Hiểu về cách thức hoạt động và vận hành, những lợi ích mang lại từ hệ thống đào tạo trực tuyến (LMS).</w:t>
      </w:r>
    </w:p>
    <w:p w:rsidR="00A76FFD" w:rsidRDefault="00A76FFD" w:rsidP="00A33655">
      <w:pPr>
        <w:pStyle w:val="ListParagraph"/>
        <w:numPr>
          <w:ilvl w:val="0"/>
          <w:numId w:val="1"/>
        </w:numPr>
        <w:shd w:val="clear" w:color="auto" w:fill="FFFFFF"/>
        <w:spacing w:after="0" w:line="240" w:lineRule="auto"/>
        <w:rPr>
          <w:rFonts w:ascii="Times New Roman" w:eastAsia="Times New Roman" w:hAnsi="Times New Roman" w:cs="Times New Roman"/>
          <w:color w:val="222222"/>
          <w:sz w:val="26"/>
          <w:szCs w:val="20"/>
        </w:rPr>
      </w:pPr>
      <w:r>
        <w:rPr>
          <w:rFonts w:ascii="Times New Roman" w:eastAsia="Times New Roman" w:hAnsi="Times New Roman" w:cs="Times New Roman"/>
          <w:color w:val="222222"/>
          <w:sz w:val="26"/>
          <w:szCs w:val="20"/>
        </w:rPr>
        <w:t>Hiểu về kiến trúc hoạt động và những đặc trưng riêng của hệ thống đào tạo trực tuyến được triển khai tại Trường Đại học Kinh tế TP.Hồ Chí Minh (LMS-UEH)</w:t>
      </w:r>
    </w:p>
    <w:p w:rsidR="00A76FFD" w:rsidRDefault="00A76FFD" w:rsidP="00A33655">
      <w:pPr>
        <w:pStyle w:val="ListParagraph"/>
        <w:numPr>
          <w:ilvl w:val="0"/>
          <w:numId w:val="1"/>
        </w:numPr>
        <w:shd w:val="clear" w:color="auto" w:fill="FFFFFF"/>
        <w:spacing w:after="0" w:line="240" w:lineRule="auto"/>
        <w:rPr>
          <w:rFonts w:ascii="Times New Roman" w:eastAsia="Times New Roman" w:hAnsi="Times New Roman" w:cs="Times New Roman"/>
          <w:color w:val="222222"/>
          <w:sz w:val="26"/>
          <w:szCs w:val="20"/>
        </w:rPr>
      </w:pPr>
      <w:r>
        <w:rPr>
          <w:rFonts w:ascii="Times New Roman" w:eastAsia="Times New Roman" w:hAnsi="Times New Roman" w:cs="Times New Roman"/>
          <w:color w:val="222222"/>
          <w:sz w:val="26"/>
          <w:szCs w:val="20"/>
        </w:rPr>
        <w:t xml:space="preserve">Sử dụng được hệ thống LMS-UEH áp dụng vào công tác </w:t>
      </w:r>
      <w:r w:rsidR="00F93B31">
        <w:rPr>
          <w:rFonts w:ascii="Times New Roman" w:eastAsia="Times New Roman" w:hAnsi="Times New Roman" w:cs="Times New Roman"/>
          <w:color w:val="222222"/>
          <w:sz w:val="26"/>
          <w:szCs w:val="20"/>
        </w:rPr>
        <w:t xml:space="preserve">quản lý giảng dạy </w:t>
      </w:r>
      <w:r w:rsidR="00611CFC">
        <w:rPr>
          <w:rFonts w:ascii="Times New Roman" w:eastAsia="Times New Roman" w:hAnsi="Times New Roman" w:cs="Times New Roman"/>
          <w:color w:val="222222"/>
          <w:sz w:val="26"/>
          <w:szCs w:val="20"/>
        </w:rPr>
        <w:t>tại UEH trên cơ sở h</w:t>
      </w:r>
      <w:r w:rsidR="00F93B31">
        <w:rPr>
          <w:rFonts w:ascii="Times New Roman" w:eastAsia="Times New Roman" w:hAnsi="Times New Roman" w:cs="Times New Roman"/>
          <w:color w:val="222222"/>
          <w:sz w:val="26"/>
          <w:szCs w:val="20"/>
        </w:rPr>
        <w:t xml:space="preserve">iểu và </w:t>
      </w:r>
      <w:r w:rsidR="00611CFC">
        <w:rPr>
          <w:rFonts w:ascii="Times New Roman" w:eastAsia="Times New Roman" w:hAnsi="Times New Roman" w:cs="Times New Roman"/>
          <w:color w:val="222222"/>
          <w:sz w:val="26"/>
          <w:szCs w:val="20"/>
        </w:rPr>
        <w:t xml:space="preserve">thực hành </w:t>
      </w:r>
      <w:r w:rsidR="00F93B31">
        <w:rPr>
          <w:rFonts w:ascii="Times New Roman" w:eastAsia="Times New Roman" w:hAnsi="Times New Roman" w:cs="Times New Roman"/>
          <w:color w:val="222222"/>
          <w:sz w:val="26"/>
          <w:szCs w:val="20"/>
        </w:rPr>
        <w:t xml:space="preserve">được các tính năng của giảng viên để có thể hỗ trợ giảng viên khi cần thiết. </w:t>
      </w:r>
      <w:r>
        <w:rPr>
          <w:rFonts w:ascii="Times New Roman" w:eastAsia="Times New Roman" w:hAnsi="Times New Roman" w:cs="Times New Roman"/>
          <w:color w:val="222222"/>
          <w:sz w:val="26"/>
          <w:szCs w:val="20"/>
        </w:rPr>
        <w:t xml:space="preserve">Cụ thể: </w:t>
      </w:r>
      <w:r w:rsidR="00F93B31">
        <w:rPr>
          <w:rFonts w:ascii="Times New Roman" w:eastAsia="Times New Roman" w:hAnsi="Times New Roman" w:cs="Times New Roman"/>
          <w:color w:val="222222"/>
          <w:sz w:val="26"/>
          <w:szCs w:val="20"/>
        </w:rPr>
        <w:t xml:space="preserve">hiểu về cách </w:t>
      </w:r>
      <w:r>
        <w:rPr>
          <w:rFonts w:ascii="Times New Roman" w:eastAsia="Times New Roman" w:hAnsi="Times New Roman" w:cs="Times New Roman"/>
          <w:color w:val="222222"/>
          <w:sz w:val="26"/>
          <w:szCs w:val="20"/>
        </w:rPr>
        <w:t xml:space="preserve">tổ chức lớp học, </w:t>
      </w:r>
      <w:r w:rsidR="00F93B31">
        <w:rPr>
          <w:rFonts w:ascii="Times New Roman" w:eastAsia="Times New Roman" w:hAnsi="Times New Roman" w:cs="Times New Roman"/>
          <w:color w:val="222222"/>
          <w:sz w:val="26"/>
          <w:szCs w:val="20"/>
        </w:rPr>
        <w:t xml:space="preserve">hiểu về cách </w:t>
      </w:r>
      <w:r>
        <w:rPr>
          <w:rFonts w:ascii="Times New Roman" w:eastAsia="Times New Roman" w:hAnsi="Times New Roman" w:cs="Times New Roman"/>
          <w:color w:val="222222"/>
          <w:sz w:val="26"/>
          <w:szCs w:val="20"/>
        </w:rPr>
        <w:t>trao đổi trực tuyến, chuyển tải tài liệu, kiểm tra đánh giá.</w:t>
      </w:r>
    </w:p>
    <w:p w:rsidR="00F93B31" w:rsidRDefault="00F93B31" w:rsidP="00A33655">
      <w:pPr>
        <w:pStyle w:val="ListParagraph"/>
        <w:numPr>
          <w:ilvl w:val="0"/>
          <w:numId w:val="1"/>
        </w:numPr>
        <w:shd w:val="clear" w:color="auto" w:fill="FFFFFF"/>
        <w:spacing w:after="0" w:line="240" w:lineRule="auto"/>
        <w:rPr>
          <w:rFonts w:ascii="Times New Roman" w:eastAsia="Times New Roman" w:hAnsi="Times New Roman" w:cs="Times New Roman"/>
          <w:color w:val="222222"/>
          <w:sz w:val="26"/>
          <w:szCs w:val="20"/>
        </w:rPr>
      </w:pPr>
      <w:r>
        <w:rPr>
          <w:rFonts w:ascii="Times New Roman" w:eastAsia="Times New Roman" w:hAnsi="Times New Roman" w:cs="Times New Roman"/>
          <w:color w:val="222222"/>
          <w:sz w:val="26"/>
          <w:szCs w:val="20"/>
        </w:rPr>
        <w:t>Sử dụng hệ thống LMS-UEH</w:t>
      </w:r>
      <w:r w:rsidR="00F855AF">
        <w:rPr>
          <w:rFonts w:ascii="Times New Roman" w:eastAsia="Times New Roman" w:hAnsi="Times New Roman" w:cs="Times New Roman"/>
          <w:color w:val="222222"/>
          <w:sz w:val="26"/>
          <w:szCs w:val="20"/>
        </w:rPr>
        <w:t xml:space="preserve"> để tổ chức họp trực tuyến với viên chức và người học.</w:t>
      </w:r>
    </w:p>
    <w:p w:rsidR="00A76FFD" w:rsidRDefault="00A76FFD" w:rsidP="00A33655">
      <w:pPr>
        <w:shd w:val="clear" w:color="auto" w:fill="FFFFFF"/>
        <w:spacing w:after="0" w:line="240" w:lineRule="auto"/>
        <w:rPr>
          <w:rFonts w:ascii="Times New Roman" w:eastAsia="Times New Roman" w:hAnsi="Times New Roman" w:cs="Times New Roman"/>
          <w:color w:val="222222"/>
          <w:sz w:val="26"/>
          <w:szCs w:val="20"/>
        </w:rPr>
      </w:pPr>
    </w:p>
    <w:p w:rsidR="00447DA1" w:rsidRPr="00DF3A49" w:rsidRDefault="00447DA1" w:rsidP="00DF3A49">
      <w:pPr>
        <w:pStyle w:val="ListParagraph"/>
        <w:numPr>
          <w:ilvl w:val="0"/>
          <w:numId w:val="2"/>
        </w:numPr>
        <w:shd w:val="clear" w:color="auto" w:fill="FFFFFF"/>
        <w:spacing w:after="0" w:line="240" w:lineRule="auto"/>
        <w:rPr>
          <w:rFonts w:ascii="Times New Roman" w:eastAsia="Times New Roman" w:hAnsi="Times New Roman" w:cs="Times New Roman"/>
          <w:b/>
          <w:color w:val="222222"/>
          <w:sz w:val="26"/>
          <w:szCs w:val="20"/>
        </w:rPr>
      </w:pPr>
      <w:r w:rsidRPr="00DF3A49">
        <w:rPr>
          <w:rFonts w:ascii="Times New Roman" w:eastAsia="Times New Roman" w:hAnsi="Times New Roman" w:cs="Times New Roman"/>
          <w:b/>
          <w:color w:val="222222"/>
          <w:sz w:val="26"/>
          <w:szCs w:val="20"/>
        </w:rPr>
        <w:t>Nội dung chi tiết các buổi học:</w:t>
      </w:r>
    </w:p>
    <w:tbl>
      <w:tblPr>
        <w:tblStyle w:val="TableGrid"/>
        <w:tblW w:w="0" w:type="auto"/>
        <w:tblLook w:val="04A0" w:firstRow="1" w:lastRow="0" w:firstColumn="1" w:lastColumn="0" w:noHBand="0" w:noVBand="1"/>
      </w:tblPr>
      <w:tblGrid>
        <w:gridCol w:w="959"/>
        <w:gridCol w:w="2977"/>
        <w:gridCol w:w="2961"/>
        <w:gridCol w:w="2679"/>
      </w:tblGrid>
      <w:tr w:rsidR="00A76FFD" w:rsidTr="00A76FFD">
        <w:tc>
          <w:tcPr>
            <w:tcW w:w="959" w:type="dxa"/>
          </w:tcPr>
          <w:p w:rsidR="00A76FFD" w:rsidRDefault="00A76FFD" w:rsidP="00A33655">
            <w:pPr>
              <w:rPr>
                <w:rFonts w:ascii="Times New Roman" w:eastAsia="Times New Roman" w:hAnsi="Times New Roman" w:cs="Times New Roman"/>
                <w:color w:val="222222"/>
                <w:sz w:val="26"/>
                <w:szCs w:val="20"/>
              </w:rPr>
            </w:pPr>
            <w:r>
              <w:rPr>
                <w:rFonts w:ascii="Times New Roman" w:eastAsia="Times New Roman" w:hAnsi="Times New Roman" w:cs="Times New Roman"/>
                <w:color w:val="222222"/>
                <w:sz w:val="26"/>
                <w:szCs w:val="20"/>
              </w:rPr>
              <w:t>Buổi</w:t>
            </w:r>
          </w:p>
        </w:tc>
        <w:tc>
          <w:tcPr>
            <w:tcW w:w="2977" w:type="dxa"/>
          </w:tcPr>
          <w:p w:rsidR="00A76FFD" w:rsidRDefault="00A76FFD" w:rsidP="00A33655">
            <w:pPr>
              <w:rPr>
                <w:rFonts w:ascii="Times New Roman" w:eastAsia="Times New Roman" w:hAnsi="Times New Roman" w:cs="Times New Roman"/>
                <w:color w:val="222222"/>
                <w:sz w:val="26"/>
                <w:szCs w:val="20"/>
              </w:rPr>
            </w:pPr>
            <w:r>
              <w:rPr>
                <w:rFonts w:ascii="Times New Roman" w:eastAsia="Times New Roman" w:hAnsi="Times New Roman" w:cs="Times New Roman"/>
                <w:color w:val="222222"/>
                <w:sz w:val="26"/>
                <w:szCs w:val="20"/>
              </w:rPr>
              <w:t>Trước buổi học</w:t>
            </w:r>
          </w:p>
        </w:tc>
        <w:tc>
          <w:tcPr>
            <w:tcW w:w="2961" w:type="dxa"/>
          </w:tcPr>
          <w:p w:rsidR="00A76FFD" w:rsidRDefault="00A76FFD" w:rsidP="00A33655">
            <w:pPr>
              <w:rPr>
                <w:rFonts w:ascii="Times New Roman" w:eastAsia="Times New Roman" w:hAnsi="Times New Roman" w:cs="Times New Roman"/>
                <w:color w:val="222222"/>
                <w:sz w:val="26"/>
                <w:szCs w:val="20"/>
              </w:rPr>
            </w:pPr>
            <w:r>
              <w:rPr>
                <w:rFonts w:ascii="Times New Roman" w:eastAsia="Times New Roman" w:hAnsi="Times New Roman" w:cs="Times New Roman"/>
                <w:color w:val="222222"/>
                <w:sz w:val="26"/>
                <w:szCs w:val="20"/>
              </w:rPr>
              <w:t>Nội dung buổi học</w:t>
            </w:r>
          </w:p>
        </w:tc>
        <w:tc>
          <w:tcPr>
            <w:tcW w:w="2679" w:type="dxa"/>
          </w:tcPr>
          <w:p w:rsidR="00A76FFD" w:rsidRDefault="00A76FFD" w:rsidP="00A33655">
            <w:pPr>
              <w:rPr>
                <w:rFonts w:ascii="Times New Roman" w:eastAsia="Times New Roman" w:hAnsi="Times New Roman" w:cs="Times New Roman"/>
                <w:color w:val="222222"/>
                <w:sz w:val="26"/>
                <w:szCs w:val="20"/>
              </w:rPr>
            </w:pPr>
            <w:r>
              <w:rPr>
                <w:rFonts w:ascii="Times New Roman" w:eastAsia="Times New Roman" w:hAnsi="Times New Roman" w:cs="Times New Roman"/>
                <w:color w:val="222222"/>
                <w:sz w:val="26"/>
                <w:szCs w:val="20"/>
              </w:rPr>
              <w:t>Sau buổi học</w:t>
            </w:r>
          </w:p>
        </w:tc>
      </w:tr>
      <w:tr w:rsidR="00A76FFD" w:rsidTr="00A76FFD">
        <w:tc>
          <w:tcPr>
            <w:tcW w:w="959" w:type="dxa"/>
          </w:tcPr>
          <w:p w:rsidR="00A76FFD" w:rsidRDefault="00A76FFD" w:rsidP="00A33655">
            <w:pPr>
              <w:rPr>
                <w:rFonts w:ascii="Times New Roman" w:eastAsia="Times New Roman" w:hAnsi="Times New Roman" w:cs="Times New Roman"/>
                <w:color w:val="222222"/>
                <w:sz w:val="26"/>
                <w:szCs w:val="20"/>
              </w:rPr>
            </w:pPr>
            <w:r>
              <w:rPr>
                <w:rFonts w:ascii="Times New Roman" w:eastAsia="Times New Roman" w:hAnsi="Times New Roman" w:cs="Times New Roman"/>
                <w:color w:val="222222"/>
                <w:sz w:val="26"/>
                <w:szCs w:val="20"/>
              </w:rPr>
              <w:t>1</w:t>
            </w:r>
          </w:p>
        </w:tc>
        <w:tc>
          <w:tcPr>
            <w:tcW w:w="2977" w:type="dxa"/>
          </w:tcPr>
          <w:p w:rsidR="00A76FFD" w:rsidRDefault="00A76FFD" w:rsidP="00A33655">
            <w:pPr>
              <w:rPr>
                <w:rFonts w:ascii="Times New Roman" w:eastAsia="Times New Roman" w:hAnsi="Times New Roman" w:cs="Times New Roman"/>
                <w:color w:val="222222"/>
                <w:sz w:val="26"/>
                <w:szCs w:val="20"/>
              </w:rPr>
            </w:pPr>
            <w:r>
              <w:rPr>
                <w:rFonts w:ascii="Times New Roman" w:eastAsia="Times New Roman" w:hAnsi="Times New Roman" w:cs="Times New Roman"/>
                <w:color w:val="222222"/>
                <w:sz w:val="26"/>
                <w:szCs w:val="20"/>
              </w:rPr>
              <w:t>- Chuẩn bị máy tính cá nhân (</w:t>
            </w:r>
            <w:r w:rsidR="0035556A">
              <w:rPr>
                <w:rFonts w:ascii="Times New Roman" w:eastAsia="Times New Roman" w:hAnsi="Times New Roman" w:cs="Times New Roman"/>
                <w:color w:val="222222"/>
                <w:sz w:val="26"/>
                <w:szCs w:val="20"/>
              </w:rPr>
              <w:t xml:space="preserve">để </w:t>
            </w:r>
            <w:r>
              <w:rPr>
                <w:rFonts w:ascii="Times New Roman" w:eastAsia="Times New Roman" w:hAnsi="Times New Roman" w:cs="Times New Roman"/>
                <w:color w:val="222222"/>
                <w:sz w:val="26"/>
                <w:szCs w:val="20"/>
              </w:rPr>
              <w:t>tự thực hành tại nhà)</w:t>
            </w:r>
          </w:p>
          <w:p w:rsidR="00A76FFD" w:rsidRDefault="00A76FFD" w:rsidP="00A33655">
            <w:pPr>
              <w:rPr>
                <w:rFonts w:ascii="Times New Roman" w:eastAsia="Times New Roman" w:hAnsi="Times New Roman" w:cs="Times New Roman"/>
                <w:color w:val="222222"/>
                <w:sz w:val="26"/>
                <w:szCs w:val="20"/>
              </w:rPr>
            </w:pPr>
            <w:r>
              <w:rPr>
                <w:rFonts w:ascii="Times New Roman" w:eastAsia="Times New Roman" w:hAnsi="Times New Roman" w:cs="Times New Roman"/>
                <w:color w:val="222222"/>
                <w:sz w:val="26"/>
                <w:szCs w:val="20"/>
              </w:rPr>
              <w:t>- Tài khoản email UEH</w:t>
            </w:r>
          </w:p>
          <w:p w:rsidR="00A76FFD" w:rsidRDefault="00A76FFD" w:rsidP="00F93B31">
            <w:pPr>
              <w:rPr>
                <w:rFonts w:ascii="Times New Roman" w:eastAsia="Times New Roman" w:hAnsi="Times New Roman" w:cs="Times New Roman"/>
                <w:color w:val="222222"/>
                <w:sz w:val="26"/>
                <w:szCs w:val="20"/>
              </w:rPr>
            </w:pPr>
            <w:r>
              <w:rPr>
                <w:rFonts w:ascii="Times New Roman" w:eastAsia="Times New Roman" w:hAnsi="Times New Roman" w:cs="Times New Roman"/>
                <w:color w:val="222222"/>
                <w:sz w:val="26"/>
                <w:szCs w:val="20"/>
              </w:rPr>
              <w:t>- Làm việc qua điện thoại/email với CV P.CNTT để được cấu hình tài khoản</w:t>
            </w:r>
            <w:r w:rsidR="0035556A">
              <w:rPr>
                <w:rFonts w:ascii="Times New Roman" w:eastAsia="Times New Roman" w:hAnsi="Times New Roman" w:cs="Times New Roman"/>
                <w:color w:val="222222"/>
                <w:sz w:val="26"/>
                <w:szCs w:val="20"/>
              </w:rPr>
              <w:t xml:space="preserve"> (P.CNTT sẽ chủ động làm việc, khi có phát sinh sẽ liên lạc riêng với từng </w:t>
            </w:r>
            <w:r w:rsidR="00F93B31">
              <w:rPr>
                <w:rFonts w:ascii="Times New Roman" w:eastAsia="Times New Roman" w:hAnsi="Times New Roman" w:cs="Times New Roman"/>
                <w:color w:val="222222"/>
                <w:sz w:val="26"/>
                <w:szCs w:val="20"/>
              </w:rPr>
              <w:t>viên chức</w:t>
            </w:r>
            <w:r w:rsidR="0035556A">
              <w:rPr>
                <w:rFonts w:ascii="Times New Roman" w:eastAsia="Times New Roman" w:hAnsi="Times New Roman" w:cs="Times New Roman"/>
                <w:color w:val="222222"/>
                <w:sz w:val="26"/>
                <w:szCs w:val="20"/>
              </w:rPr>
              <w:t xml:space="preserve"> để cài đặt)</w:t>
            </w:r>
          </w:p>
        </w:tc>
        <w:tc>
          <w:tcPr>
            <w:tcW w:w="2961" w:type="dxa"/>
          </w:tcPr>
          <w:p w:rsidR="00A76FFD" w:rsidRPr="00F93B31" w:rsidRDefault="00A76FFD" w:rsidP="00A33655">
            <w:pPr>
              <w:shd w:val="clear" w:color="auto" w:fill="FFFFFF"/>
              <w:rPr>
                <w:rFonts w:ascii="Times New Roman" w:eastAsia="Times New Roman" w:hAnsi="Times New Roman" w:cs="Times New Roman"/>
                <w:b/>
                <w:color w:val="222222"/>
                <w:sz w:val="26"/>
                <w:szCs w:val="20"/>
              </w:rPr>
            </w:pPr>
            <w:r w:rsidRPr="00F93B31">
              <w:rPr>
                <w:rFonts w:ascii="Times New Roman" w:eastAsia="Times New Roman" w:hAnsi="Times New Roman" w:cs="Times New Roman"/>
                <w:b/>
                <w:color w:val="222222"/>
                <w:sz w:val="26"/>
                <w:szCs w:val="20"/>
              </w:rPr>
              <w:t>Tổng quan hệ thống LMS-UEH</w:t>
            </w:r>
          </w:p>
          <w:p w:rsidR="00A76FFD" w:rsidRPr="00A76FFD" w:rsidRDefault="00A76FFD" w:rsidP="00A33655">
            <w:pPr>
              <w:shd w:val="clear" w:color="auto" w:fill="FFFFFF"/>
              <w:rPr>
                <w:rFonts w:ascii="Times New Roman" w:eastAsia="Times New Roman" w:hAnsi="Times New Roman" w:cs="Times New Roman"/>
                <w:color w:val="222222"/>
                <w:sz w:val="26"/>
                <w:szCs w:val="20"/>
              </w:rPr>
            </w:pPr>
            <w:r w:rsidRPr="00A76FFD">
              <w:rPr>
                <w:rFonts w:ascii="Times New Roman" w:eastAsia="Times New Roman" w:hAnsi="Times New Roman" w:cs="Times New Roman"/>
                <w:color w:val="222222"/>
                <w:sz w:val="26"/>
                <w:szCs w:val="20"/>
              </w:rPr>
              <w:t>- Phân tích đặc điểm hành vi của sinh viên UEH khi trực tuyến</w:t>
            </w:r>
          </w:p>
          <w:p w:rsidR="00A76FFD" w:rsidRPr="00A76FFD" w:rsidRDefault="00A76FFD" w:rsidP="00A33655">
            <w:pPr>
              <w:shd w:val="clear" w:color="auto" w:fill="FFFFFF"/>
              <w:rPr>
                <w:rFonts w:ascii="Times New Roman" w:eastAsia="Times New Roman" w:hAnsi="Times New Roman" w:cs="Times New Roman"/>
                <w:color w:val="222222"/>
                <w:sz w:val="26"/>
                <w:szCs w:val="20"/>
              </w:rPr>
            </w:pPr>
            <w:r w:rsidRPr="00A76FFD">
              <w:rPr>
                <w:rFonts w:ascii="Times New Roman" w:eastAsia="Times New Roman" w:hAnsi="Times New Roman" w:cs="Times New Roman"/>
                <w:color w:val="222222"/>
                <w:sz w:val="26"/>
                <w:szCs w:val="20"/>
              </w:rPr>
              <w:t>- Định nghĩa cấu trúc tổ chức trong LMS-UEH</w:t>
            </w:r>
          </w:p>
          <w:p w:rsidR="00A76FFD" w:rsidRDefault="00A76FFD" w:rsidP="00A33655">
            <w:pPr>
              <w:shd w:val="clear" w:color="auto" w:fill="FFFFFF"/>
              <w:rPr>
                <w:rFonts w:ascii="Times New Roman" w:eastAsia="Times New Roman" w:hAnsi="Times New Roman" w:cs="Times New Roman"/>
                <w:color w:val="222222"/>
                <w:sz w:val="26"/>
                <w:szCs w:val="20"/>
              </w:rPr>
            </w:pPr>
            <w:r w:rsidRPr="00A76FFD">
              <w:rPr>
                <w:rFonts w:ascii="Times New Roman" w:eastAsia="Times New Roman" w:hAnsi="Times New Roman" w:cs="Times New Roman"/>
                <w:color w:val="222222"/>
                <w:sz w:val="26"/>
                <w:szCs w:val="20"/>
              </w:rPr>
              <w:t>- Những chuẩn bị cho lớp học trực tuyến</w:t>
            </w:r>
          </w:p>
          <w:p w:rsidR="00DC3F9C" w:rsidRDefault="00DC3F9C" w:rsidP="00A33655">
            <w:pPr>
              <w:shd w:val="clear" w:color="auto" w:fill="FFFFFF"/>
              <w:rPr>
                <w:rFonts w:ascii="Times New Roman" w:eastAsia="Times New Roman" w:hAnsi="Times New Roman" w:cs="Times New Roman"/>
                <w:color w:val="222222"/>
                <w:sz w:val="26"/>
                <w:szCs w:val="20"/>
              </w:rPr>
            </w:pPr>
            <w:r>
              <w:rPr>
                <w:rFonts w:ascii="Times New Roman" w:eastAsia="Times New Roman" w:hAnsi="Times New Roman" w:cs="Times New Roman"/>
                <w:color w:val="222222"/>
                <w:sz w:val="26"/>
                <w:szCs w:val="20"/>
              </w:rPr>
              <w:t>- Tạo khóa học</w:t>
            </w:r>
          </w:p>
          <w:p w:rsidR="00DC3F9C" w:rsidRDefault="00DC3F9C" w:rsidP="008B69FD">
            <w:pPr>
              <w:shd w:val="clear" w:color="auto" w:fill="FFFFFF"/>
              <w:rPr>
                <w:rFonts w:ascii="Times New Roman" w:eastAsia="Times New Roman" w:hAnsi="Times New Roman" w:cs="Times New Roman"/>
                <w:color w:val="222222"/>
                <w:sz w:val="26"/>
                <w:szCs w:val="20"/>
              </w:rPr>
            </w:pPr>
            <w:r>
              <w:rPr>
                <w:rFonts w:ascii="Times New Roman" w:eastAsia="Times New Roman" w:hAnsi="Times New Roman" w:cs="Times New Roman"/>
                <w:color w:val="222222"/>
                <w:sz w:val="26"/>
                <w:szCs w:val="20"/>
              </w:rPr>
              <w:t xml:space="preserve">- </w:t>
            </w:r>
            <w:r w:rsidR="008B69FD">
              <w:rPr>
                <w:rFonts w:ascii="Times New Roman" w:eastAsia="Times New Roman" w:hAnsi="Times New Roman" w:cs="Times New Roman"/>
                <w:color w:val="222222"/>
                <w:sz w:val="26"/>
                <w:szCs w:val="20"/>
              </w:rPr>
              <w:t xml:space="preserve">Quan sát giao diện, sử dụng </w:t>
            </w:r>
            <w:r>
              <w:rPr>
                <w:rFonts w:ascii="Times New Roman" w:eastAsia="Times New Roman" w:hAnsi="Times New Roman" w:cs="Times New Roman"/>
                <w:color w:val="222222"/>
                <w:sz w:val="26"/>
                <w:szCs w:val="20"/>
              </w:rPr>
              <w:t>một số tính năng cơ bản</w:t>
            </w:r>
          </w:p>
        </w:tc>
        <w:tc>
          <w:tcPr>
            <w:tcW w:w="2679" w:type="dxa"/>
          </w:tcPr>
          <w:p w:rsidR="00A76FFD" w:rsidRDefault="00A33655" w:rsidP="00A33655">
            <w:pPr>
              <w:rPr>
                <w:rFonts w:ascii="Times New Roman" w:eastAsia="Times New Roman" w:hAnsi="Times New Roman" w:cs="Times New Roman"/>
                <w:color w:val="222222"/>
                <w:sz w:val="26"/>
                <w:szCs w:val="20"/>
              </w:rPr>
            </w:pPr>
            <w:r>
              <w:rPr>
                <w:rFonts w:ascii="Times New Roman" w:eastAsia="Times New Roman" w:hAnsi="Times New Roman" w:cs="Times New Roman"/>
                <w:color w:val="222222"/>
                <w:sz w:val="26"/>
                <w:szCs w:val="20"/>
              </w:rPr>
              <w:t>Định nghĩa cấu trúc tổ chức của Khoa/Bộ môn, phân quyền cho GV</w:t>
            </w:r>
          </w:p>
        </w:tc>
      </w:tr>
      <w:tr w:rsidR="00A76FFD" w:rsidTr="00A76FFD">
        <w:tc>
          <w:tcPr>
            <w:tcW w:w="959" w:type="dxa"/>
          </w:tcPr>
          <w:p w:rsidR="00A76FFD" w:rsidRDefault="00A76FFD" w:rsidP="00A33655">
            <w:pPr>
              <w:rPr>
                <w:rFonts w:ascii="Times New Roman" w:eastAsia="Times New Roman" w:hAnsi="Times New Roman" w:cs="Times New Roman"/>
                <w:color w:val="222222"/>
                <w:sz w:val="26"/>
                <w:szCs w:val="20"/>
              </w:rPr>
            </w:pPr>
            <w:r>
              <w:rPr>
                <w:rFonts w:ascii="Times New Roman" w:eastAsia="Times New Roman" w:hAnsi="Times New Roman" w:cs="Times New Roman"/>
                <w:color w:val="222222"/>
                <w:sz w:val="26"/>
                <w:szCs w:val="20"/>
              </w:rPr>
              <w:t>2</w:t>
            </w:r>
          </w:p>
        </w:tc>
        <w:tc>
          <w:tcPr>
            <w:tcW w:w="2977" w:type="dxa"/>
          </w:tcPr>
          <w:p w:rsidR="00447DA1" w:rsidRDefault="00447DA1" w:rsidP="00F93B31">
            <w:pPr>
              <w:rPr>
                <w:rFonts w:ascii="Times New Roman" w:eastAsia="Times New Roman" w:hAnsi="Times New Roman" w:cs="Times New Roman"/>
                <w:color w:val="222222"/>
                <w:sz w:val="26"/>
                <w:szCs w:val="20"/>
              </w:rPr>
            </w:pPr>
          </w:p>
        </w:tc>
        <w:tc>
          <w:tcPr>
            <w:tcW w:w="2961" w:type="dxa"/>
          </w:tcPr>
          <w:p w:rsidR="00F93B31" w:rsidRPr="00F93B31" w:rsidRDefault="00F93B31" w:rsidP="00A33655">
            <w:pPr>
              <w:shd w:val="clear" w:color="auto" w:fill="FFFFFF"/>
              <w:rPr>
                <w:rFonts w:ascii="Times New Roman" w:eastAsia="Times New Roman" w:hAnsi="Times New Roman" w:cs="Times New Roman"/>
                <w:b/>
                <w:color w:val="222222"/>
                <w:sz w:val="26"/>
                <w:szCs w:val="20"/>
              </w:rPr>
            </w:pPr>
            <w:r w:rsidRPr="00F93B31">
              <w:rPr>
                <w:rFonts w:ascii="Times New Roman" w:eastAsia="Times New Roman" w:hAnsi="Times New Roman" w:cs="Times New Roman"/>
                <w:b/>
                <w:color w:val="222222"/>
                <w:sz w:val="26"/>
                <w:szCs w:val="20"/>
              </w:rPr>
              <w:t>Hiểu về cách thức làm việc của giảng viên</w:t>
            </w:r>
          </w:p>
          <w:p w:rsidR="00A33655" w:rsidRPr="00A76FFD" w:rsidRDefault="00A33655" w:rsidP="00A33655">
            <w:pPr>
              <w:shd w:val="clear" w:color="auto" w:fill="FFFFFF"/>
              <w:rPr>
                <w:rFonts w:ascii="Times New Roman" w:eastAsia="Times New Roman" w:hAnsi="Times New Roman" w:cs="Times New Roman"/>
                <w:color w:val="222222"/>
                <w:sz w:val="26"/>
                <w:szCs w:val="20"/>
              </w:rPr>
            </w:pPr>
            <w:r>
              <w:rPr>
                <w:rFonts w:ascii="Times New Roman" w:eastAsia="Times New Roman" w:hAnsi="Times New Roman" w:cs="Times New Roman"/>
                <w:color w:val="222222"/>
                <w:sz w:val="26"/>
                <w:szCs w:val="20"/>
              </w:rPr>
              <w:t xml:space="preserve">- </w:t>
            </w:r>
            <w:r w:rsidRPr="00A76FFD">
              <w:rPr>
                <w:rFonts w:ascii="Times New Roman" w:eastAsia="Times New Roman" w:hAnsi="Times New Roman" w:cs="Times New Roman"/>
                <w:color w:val="222222"/>
                <w:sz w:val="26"/>
                <w:szCs w:val="20"/>
              </w:rPr>
              <w:t>Đưa tài nguyên lên hệ thống LMS</w:t>
            </w:r>
          </w:p>
          <w:p w:rsidR="00A33655" w:rsidRPr="00A76FFD" w:rsidRDefault="00A33655" w:rsidP="00A33655">
            <w:pPr>
              <w:shd w:val="clear" w:color="auto" w:fill="FFFFFF"/>
              <w:rPr>
                <w:rFonts w:ascii="Times New Roman" w:eastAsia="Times New Roman" w:hAnsi="Times New Roman" w:cs="Times New Roman"/>
                <w:color w:val="222222"/>
                <w:sz w:val="26"/>
                <w:szCs w:val="20"/>
              </w:rPr>
            </w:pPr>
            <w:r w:rsidRPr="00A76FFD">
              <w:rPr>
                <w:rFonts w:ascii="Times New Roman" w:eastAsia="Times New Roman" w:hAnsi="Times New Roman" w:cs="Times New Roman"/>
                <w:color w:val="222222"/>
                <w:sz w:val="26"/>
                <w:szCs w:val="20"/>
              </w:rPr>
              <w:t>o   Tập tin</w:t>
            </w:r>
          </w:p>
          <w:p w:rsidR="00A33655" w:rsidRPr="00A76FFD" w:rsidRDefault="00A33655" w:rsidP="00A33655">
            <w:pPr>
              <w:shd w:val="clear" w:color="auto" w:fill="FFFFFF"/>
              <w:rPr>
                <w:rFonts w:ascii="Times New Roman" w:eastAsia="Times New Roman" w:hAnsi="Times New Roman" w:cs="Times New Roman"/>
                <w:color w:val="222222"/>
                <w:sz w:val="26"/>
                <w:szCs w:val="20"/>
              </w:rPr>
            </w:pPr>
            <w:r w:rsidRPr="00A76FFD">
              <w:rPr>
                <w:rFonts w:ascii="Times New Roman" w:eastAsia="Times New Roman" w:hAnsi="Times New Roman" w:cs="Times New Roman"/>
                <w:color w:val="222222"/>
                <w:sz w:val="26"/>
                <w:szCs w:val="20"/>
              </w:rPr>
              <w:t>o   Bài đọc</w:t>
            </w:r>
          </w:p>
          <w:p w:rsidR="00A33655" w:rsidRPr="00A76FFD" w:rsidRDefault="00A33655" w:rsidP="00A33655">
            <w:pPr>
              <w:shd w:val="clear" w:color="auto" w:fill="FFFFFF"/>
              <w:rPr>
                <w:rFonts w:ascii="Times New Roman" w:eastAsia="Times New Roman" w:hAnsi="Times New Roman" w:cs="Times New Roman"/>
                <w:color w:val="222222"/>
                <w:sz w:val="26"/>
                <w:szCs w:val="20"/>
              </w:rPr>
            </w:pPr>
            <w:r w:rsidRPr="00A76FFD">
              <w:rPr>
                <w:rFonts w:ascii="Times New Roman" w:eastAsia="Times New Roman" w:hAnsi="Times New Roman" w:cs="Times New Roman"/>
                <w:color w:val="222222"/>
                <w:sz w:val="26"/>
                <w:szCs w:val="20"/>
              </w:rPr>
              <w:t>o   Trang web</w:t>
            </w:r>
          </w:p>
          <w:p w:rsidR="00A33655" w:rsidRPr="00A76FFD" w:rsidRDefault="00A33655" w:rsidP="00A33655">
            <w:pPr>
              <w:shd w:val="clear" w:color="auto" w:fill="FFFFFF"/>
              <w:rPr>
                <w:rFonts w:ascii="Times New Roman" w:eastAsia="Times New Roman" w:hAnsi="Times New Roman" w:cs="Times New Roman"/>
                <w:color w:val="222222"/>
                <w:sz w:val="26"/>
                <w:szCs w:val="20"/>
              </w:rPr>
            </w:pPr>
            <w:r w:rsidRPr="00A76FFD">
              <w:rPr>
                <w:rFonts w:ascii="Times New Roman" w:eastAsia="Times New Roman" w:hAnsi="Times New Roman" w:cs="Times New Roman"/>
                <w:color w:val="222222"/>
                <w:sz w:val="26"/>
                <w:szCs w:val="20"/>
              </w:rPr>
              <w:t>-</w:t>
            </w:r>
            <w:r>
              <w:rPr>
                <w:rFonts w:ascii="Times New Roman" w:eastAsia="Times New Roman" w:hAnsi="Times New Roman" w:cs="Times New Roman"/>
                <w:color w:val="222222"/>
                <w:sz w:val="26"/>
                <w:szCs w:val="20"/>
              </w:rPr>
              <w:t xml:space="preserve"> </w:t>
            </w:r>
            <w:r w:rsidRPr="00A76FFD">
              <w:rPr>
                <w:rFonts w:ascii="Times New Roman" w:eastAsia="Times New Roman" w:hAnsi="Times New Roman" w:cs="Times New Roman"/>
                <w:color w:val="222222"/>
                <w:sz w:val="26"/>
                <w:szCs w:val="20"/>
              </w:rPr>
              <w:t>Tổ chức hoạt động trên hệ thống LMS</w:t>
            </w:r>
          </w:p>
          <w:p w:rsidR="00A33655" w:rsidRPr="00A76FFD" w:rsidRDefault="00A33655" w:rsidP="00A33655">
            <w:pPr>
              <w:shd w:val="clear" w:color="auto" w:fill="FFFFFF"/>
              <w:rPr>
                <w:rFonts w:ascii="Times New Roman" w:eastAsia="Times New Roman" w:hAnsi="Times New Roman" w:cs="Times New Roman"/>
                <w:color w:val="222222"/>
                <w:sz w:val="26"/>
                <w:szCs w:val="20"/>
              </w:rPr>
            </w:pPr>
            <w:r w:rsidRPr="00A76FFD">
              <w:rPr>
                <w:rFonts w:ascii="Times New Roman" w:eastAsia="Times New Roman" w:hAnsi="Times New Roman" w:cs="Times New Roman"/>
                <w:color w:val="222222"/>
                <w:sz w:val="26"/>
                <w:szCs w:val="20"/>
              </w:rPr>
              <w:t>o   Bài tập tự luận</w:t>
            </w:r>
          </w:p>
          <w:p w:rsidR="00A33655" w:rsidRPr="00A76FFD" w:rsidRDefault="00A33655" w:rsidP="00A33655">
            <w:pPr>
              <w:shd w:val="clear" w:color="auto" w:fill="FFFFFF"/>
              <w:rPr>
                <w:rFonts w:ascii="Times New Roman" w:eastAsia="Times New Roman" w:hAnsi="Times New Roman" w:cs="Times New Roman"/>
                <w:color w:val="222222"/>
                <w:sz w:val="26"/>
                <w:szCs w:val="20"/>
              </w:rPr>
            </w:pPr>
            <w:r w:rsidRPr="00A76FFD">
              <w:rPr>
                <w:rFonts w:ascii="Times New Roman" w:eastAsia="Times New Roman" w:hAnsi="Times New Roman" w:cs="Times New Roman"/>
                <w:color w:val="222222"/>
                <w:sz w:val="26"/>
                <w:szCs w:val="20"/>
              </w:rPr>
              <w:lastRenderedPageBreak/>
              <w:t>o   Bài tập tự luận có quét đạo văn</w:t>
            </w:r>
          </w:p>
          <w:p w:rsidR="00A76FFD" w:rsidRDefault="00A33655" w:rsidP="00A33655">
            <w:pPr>
              <w:shd w:val="clear" w:color="auto" w:fill="FFFFFF"/>
              <w:rPr>
                <w:rFonts w:ascii="Times New Roman" w:eastAsia="Times New Roman" w:hAnsi="Times New Roman" w:cs="Times New Roman"/>
                <w:color w:val="222222"/>
                <w:sz w:val="26"/>
                <w:szCs w:val="20"/>
              </w:rPr>
            </w:pPr>
            <w:r w:rsidRPr="00A76FFD">
              <w:rPr>
                <w:rFonts w:ascii="Times New Roman" w:eastAsia="Times New Roman" w:hAnsi="Times New Roman" w:cs="Times New Roman"/>
                <w:color w:val="222222"/>
                <w:sz w:val="26"/>
                <w:szCs w:val="20"/>
              </w:rPr>
              <w:t>o   Đề thi trắc nghiệm</w:t>
            </w:r>
          </w:p>
        </w:tc>
        <w:tc>
          <w:tcPr>
            <w:tcW w:w="2679" w:type="dxa"/>
          </w:tcPr>
          <w:p w:rsidR="00A76FFD" w:rsidRDefault="00A33655" w:rsidP="0035556A">
            <w:pPr>
              <w:rPr>
                <w:rFonts w:ascii="Times New Roman" w:eastAsia="Times New Roman" w:hAnsi="Times New Roman" w:cs="Times New Roman"/>
                <w:color w:val="222222"/>
                <w:sz w:val="26"/>
                <w:szCs w:val="20"/>
              </w:rPr>
            </w:pPr>
            <w:r>
              <w:rPr>
                <w:rFonts w:ascii="Times New Roman" w:eastAsia="Times New Roman" w:hAnsi="Times New Roman" w:cs="Times New Roman"/>
                <w:color w:val="222222"/>
                <w:sz w:val="26"/>
                <w:szCs w:val="20"/>
              </w:rPr>
              <w:lastRenderedPageBreak/>
              <w:t>Tạo 1 khóa học, đưa tài liệu là tập tin, trang web tham khảo, đề thi trắc nghiệm, đề thi tự luận.</w:t>
            </w:r>
          </w:p>
        </w:tc>
      </w:tr>
      <w:tr w:rsidR="00A76FFD" w:rsidTr="00A76FFD">
        <w:tc>
          <w:tcPr>
            <w:tcW w:w="959" w:type="dxa"/>
          </w:tcPr>
          <w:p w:rsidR="00A76FFD" w:rsidRDefault="00A76FFD" w:rsidP="00A33655">
            <w:pPr>
              <w:rPr>
                <w:rFonts w:ascii="Times New Roman" w:eastAsia="Times New Roman" w:hAnsi="Times New Roman" w:cs="Times New Roman"/>
                <w:color w:val="222222"/>
                <w:sz w:val="26"/>
                <w:szCs w:val="20"/>
              </w:rPr>
            </w:pPr>
            <w:r>
              <w:rPr>
                <w:rFonts w:ascii="Times New Roman" w:eastAsia="Times New Roman" w:hAnsi="Times New Roman" w:cs="Times New Roman"/>
                <w:color w:val="222222"/>
                <w:sz w:val="26"/>
                <w:szCs w:val="20"/>
              </w:rPr>
              <w:t>3</w:t>
            </w:r>
          </w:p>
        </w:tc>
        <w:tc>
          <w:tcPr>
            <w:tcW w:w="2977" w:type="dxa"/>
          </w:tcPr>
          <w:p w:rsidR="00447DA1" w:rsidRPr="00447DA1" w:rsidRDefault="00447DA1" w:rsidP="0035556A">
            <w:pPr>
              <w:rPr>
                <w:rFonts w:ascii="Times New Roman" w:eastAsia="Times New Roman" w:hAnsi="Times New Roman" w:cs="Times New Roman"/>
                <w:color w:val="222222"/>
                <w:sz w:val="26"/>
                <w:szCs w:val="20"/>
              </w:rPr>
            </w:pPr>
          </w:p>
        </w:tc>
        <w:tc>
          <w:tcPr>
            <w:tcW w:w="2961" w:type="dxa"/>
          </w:tcPr>
          <w:p w:rsidR="00447DA1" w:rsidRDefault="00785BFE" w:rsidP="00447DA1">
            <w:pPr>
              <w:shd w:val="clear" w:color="auto" w:fill="FFFFFF"/>
              <w:rPr>
                <w:rFonts w:ascii="Times New Roman" w:eastAsia="Times New Roman" w:hAnsi="Times New Roman" w:cs="Times New Roman"/>
                <w:b/>
                <w:color w:val="222222"/>
                <w:sz w:val="26"/>
                <w:szCs w:val="20"/>
              </w:rPr>
            </w:pPr>
            <w:r>
              <w:rPr>
                <w:rFonts w:ascii="Times New Roman" w:eastAsia="Times New Roman" w:hAnsi="Times New Roman" w:cs="Times New Roman"/>
                <w:b/>
                <w:color w:val="222222"/>
                <w:sz w:val="26"/>
                <w:szCs w:val="20"/>
              </w:rPr>
              <w:t>Khai thác các công cụ truyền thông trực tuyến nội bộ</w:t>
            </w:r>
          </w:p>
          <w:p w:rsidR="00785BFE" w:rsidRDefault="00785BFE" w:rsidP="00785BFE">
            <w:pPr>
              <w:pStyle w:val="ListParagraph"/>
              <w:numPr>
                <w:ilvl w:val="0"/>
                <w:numId w:val="1"/>
              </w:numPr>
              <w:shd w:val="clear" w:color="auto" w:fill="FFFFFF"/>
              <w:rPr>
                <w:rFonts w:ascii="Times New Roman" w:eastAsia="Times New Roman" w:hAnsi="Times New Roman" w:cs="Times New Roman"/>
                <w:color w:val="222222"/>
                <w:sz w:val="26"/>
                <w:szCs w:val="20"/>
              </w:rPr>
            </w:pPr>
            <w:r w:rsidRPr="00785BFE">
              <w:rPr>
                <w:rFonts w:ascii="Times New Roman" w:eastAsia="Times New Roman" w:hAnsi="Times New Roman" w:cs="Times New Roman"/>
                <w:color w:val="222222"/>
                <w:sz w:val="26"/>
                <w:szCs w:val="20"/>
              </w:rPr>
              <w:t>Diễn đàn</w:t>
            </w:r>
          </w:p>
          <w:p w:rsidR="00785BFE" w:rsidRDefault="00785BFE" w:rsidP="00785BFE">
            <w:pPr>
              <w:pStyle w:val="ListParagraph"/>
              <w:numPr>
                <w:ilvl w:val="0"/>
                <w:numId w:val="1"/>
              </w:numPr>
              <w:shd w:val="clear" w:color="auto" w:fill="FFFFFF"/>
              <w:rPr>
                <w:rFonts w:ascii="Times New Roman" w:eastAsia="Times New Roman" w:hAnsi="Times New Roman" w:cs="Times New Roman"/>
                <w:color w:val="222222"/>
                <w:sz w:val="26"/>
                <w:szCs w:val="20"/>
              </w:rPr>
            </w:pPr>
            <w:r>
              <w:rPr>
                <w:rFonts w:ascii="Times New Roman" w:eastAsia="Times New Roman" w:hAnsi="Times New Roman" w:cs="Times New Roman"/>
                <w:color w:val="222222"/>
                <w:sz w:val="26"/>
                <w:szCs w:val="20"/>
              </w:rPr>
              <w:t>Môi trường làm việc trực tuyến</w:t>
            </w:r>
          </w:p>
          <w:p w:rsidR="00785BFE" w:rsidRPr="00785BFE" w:rsidRDefault="00785BFE" w:rsidP="00785BFE">
            <w:pPr>
              <w:pStyle w:val="ListParagraph"/>
              <w:numPr>
                <w:ilvl w:val="0"/>
                <w:numId w:val="1"/>
              </w:numPr>
              <w:shd w:val="clear" w:color="auto" w:fill="FFFFFF"/>
              <w:rPr>
                <w:rFonts w:ascii="Times New Roman" w:eastAsia="Times New Roman" w:hAnsi="Times New Roman" w:cs="Times New Roman"/>
                <w:color w:val="222222"/>
                <w:sz w:val="26"/>
                <w:szCs w:val="20"/>
              </w:rPr>
            </w:pPr>
            <w:r>
              <w:rPr>
                <w:rFonts w:ascii="Times New Roman" w:eastAsia="Times New Roman" w:hAnsi="Times New Roman" w:cs="Times New Roman"/>
                <w:color w:val="222222"/>
                <w:sz w:val="26"/>
                <w:szCs w:val="20"/>
              </w:rPr>
              <w:t>Video Conferencing</w:t>
            </w:r>
          </w:p>
          <w:p w:rsidR="00A76FFD" w:rsidRDefault="00447DA1" w:rsidP="00785BFE">
            <w:pPr>
              <w:shd w:val="clear" w:color="auto" w:fill="FFFFFF"/>
              <w:rPr>
                <w:rFonts w:ascii="Times New Roman" w:eastAsia="Times New Roman" w:hAnsi="Times New Roman" w:cs="Times New Roman"/>
                <w:color w:val="222222"/>
                <w:sz w:val="26"/>
                <w:szCs w:val="20"/>
              </w:rPr>
            </w:pPr>
            <w:r w:rsidRPr="00A76FFD">
              <w:rPr>
                <w:rFonts w:ascii="Times New Roman" w:eastAsia="Times New Roman" w:hAnsi="Times New Roman" w:cs="Times New Roman"/>
                <w:color w:val="222222"/>
                <w:sz w:val="26"/>
                <w:szCs w:val="20"/>
              </w:rPr>
              <w:t>Sao lưu và phục hồi</w:t>
            </w:r>
          </w:p>
        </w:tc>
        <w:tc>
          <w:tcPr>
            <w:tcW w:w="2679" w:type="dxa"/>
          </w:tcPr>
          <w:p w:rsidR="00447DA1" w:rsidRPr="00447DA1" w:rsidRDefault="00447DA1" w:rsidP="00F855AF">
            <w:pPr>
              <w:rPr>
                <w:rFonts w:ascii="Times New Roman" w:eastAsia="Times New Roman" w:hAnsi="Times New Roman" w:cs="Times New Roman"/>
                <w:color w:val="222222"/>
                <w:sz w:val="26"/>
                <w:szCs w:val="20"/>
              </w:rPr>
            </w:pPr>
            <w:r>
              <w:rPr>
                <w:rFonts w:ascii="Times New Roman" w:eastAsia="Times New Roman" w:hAnsi="Times New Roman" w:cs="Times New Roman"/>
                <w:color w:val="222222"/>
                <w:sz w:val="26"/>
                <w:szCs w:val="20"/>
              </w:rPr>
              <w:t xml:space="preserve">- Thử nghiệm Video Conferencing với </w:t>
            </w:r>
            <w:r w:rsidR="00F93B31">
              <w:rPr>
                <w:rFonts w:ascii="Times New Roman" w:eastAsia="Times New Roman" w:hAnsi="Times New Roman" w:cs="Times New Roman"/>
                <w:color w:val="222222"/>
                <w:sz w:val="26"/>
                <w:szCs w:val="20"/>
              </w:rPr>
              <w:t>viên chức</w:t>
            </w:r>
            <w:r w:rsidR="00F855AF">
              <w:rPr>
                <w:rFonts w:ascii="Times New Roman" w:eastAsia="Times New Roman" w:hAnsi="Times New Roman" w:cs="Times New Roman"/>
                <w:color w:val="222222"/>
                <w:sz w:val="26"/>
                <w:szCs w:val="20"/>
              </w:rPr>
              <w:t xml:space="preserve">, sinh viên </w:t>
            </w:r>
            <w:r>
              <w:rPr>
                <w:rFonts w:ascii="Times New Roman" w:eastAsia="Times New Roman" w:hAnsi="Times New Roman" w:cs="Times New Roman"/>
                <w:color w:val="222222"/>
                <w:sz w:val="26"/>
                <w:szCs w:val="20"/>
              </w:rPr>
              <w:t>(máy tính cần có Webcam, Micro)</w:t>
            </w:r>
          </w:p>
        </w:tc>
      </w:tr>
    </w:tbl>
    <w:p w:rsidR="00447DA1" w:rsidRDefault="00447DA1" w:rsidP="00A33655">
      <w:pPr>
        <w:shd w:val="clear" w:color="auto" w:fill="FFFFFF"/>
        <w:spacing w:after="0" w:line="240" w:lineRule="auto"/>
        <w:rPr>
          <w:rFonts w:ascii="Times New Roman" w:eastAsia="Times New Roman" w:hAnsi="Times New Roman" w:cs="Times New Roman"/>
          <w:color w:val="222222"/>
          <w:sz w:val="26"/>
          <w:szCs w:val="20"/>
        </w:rPr>
      </w:pPr>
    </w:p>
    <w:p w:rsidR="00C02252" w:rsidRPr="00DF3A49" w:rsidRDefault="00DF3A49" w:rsidP="00DF3A49">
      <w:pPr>
        <w:pStyle w:val="ListParagraph"/>
        <w:numPr>
          <w:ilvl w:val="0"/>
          <w:numId w:val="2"/>
        </w:numPr>
        <w:shd w:val="clear" w:color="auto" w:fill="FFFFFF"/>
        <w:spacing w:after="0" w:line="240" w:lineRule="auto"/>
        <w:rPr>
          <w:rFonts w:ascii="Times New Roman" w:eastAsia="Times New Roman" w:hAnsi="Times New Roman" w:cs="Times New Roman"/>
          <w:b/>
          <w:color w:val="222222"/>
          <w:sz w:val="26"/>
          <w:szCs w:val="20"/>
        </w:rPr>
      </w:pPr>
      <w:r w:rsidRPr="00DF3A49">
        <w:rPr>
          <w:rFonts w:ascii="Times New Roman" w:eastAsia="Times New Roman" w:hAnsi="Times New Roman" w:cs="Times New Roman"/>
          <w:b/>
          <w:color w:val="222222"/>
          <w:sz w:val="26"/>
          <w:szCs w:val="20"/>
        </w:rPr>
        <w:t>Đ</w:t>
      </w:r>
      <w:r w:rsidR="00C02252" w:rsidRPr="00DF3A49">
        <w:rPr>
          <w:rFonts w:ascii="Times New Roman" w:eastAsia="Times New Roman" w:hAnsi="Times New Roman" w:cs="Times New Roman"/>
          <w:b/>
          <w:color w:val="222222"/>
          <w:sz w:val="26"/>
          <w:szCs w:val="20"/>
        </w:rPr>
        <w:t>ánh giá</w:t>
      </w:r>
      <w:r w:rsidRPr="00DF3A49">
        <w:rPr>
          <w:rFonts w:ascii="Times New Roman" w:eastAsia="Times New Roman" w:hAnsi="Times New Roman" w:cs="Times New Roman"/>
          <w:b/>
          <w:color w:val="222222"/>
          <w:sz w:val="26"/>
          <w:szCs w:val="20"/>
        </w:rPr>
        <w:t xml:space="preserve"> hoàn thành khóa học</w:t>
      </w:r>
    </w:p>
    <w:p w:rsidR="00447DA1" w:rsidRDefault="00785BFE" w:rsidP="00447DA1">
      <w:pPr>
        <w:shd w:val="clear" w:color="auto" w:fill="FFFFFF"/>
        <w:spacing w:after="0" w:line="240" w:lineRule="auto"/>
        <w:rPr>
          <w:rFonts w:ascii="Times New Roman" w:eastAsia="Times New Roman" w:hAnsi="Times New Roman" w:cs="Times New Roman"/>
          <w:color w:val="222222"/>
          <w:sz w:val="26"/>
          <w:szCs w:val="20"/>
        </w:rPr>
      </w:pPr>
      <w:r>
        <w:rPr>
          <w:rFonts w:ascii="Times New Roman" w:eastAsia="Times New Roman" w:hAnsi="Times New Roman" w:cs="Times New Roman"/>
          <w:color w:val="222222"/>
          <w:sz w:val="26"/>
          <w:szCs w:val="20"/>
        </w:rPr>
        <w:t>Thiết kế văn phòng ảo theo đơn vị (bài tập nhóm), tình huống</w:t>
      </w:r>
      <w:r w:rsidR="00331A4D">
        <w:rPr>
          <w:rFonts w:ascii="Times New Roman" w:eastAsia="Times New Roman" w:hAnsi="Times New Roman" w:cs="Times New Roman"/>
          <w:color w:val="222222"/>
          <w:sz w:val="26"/>
          <w:szCs w:val="20"/>
        </w:rPr>
        <w:t xml:space="preserve"> theo đặc thù</w:t>
      </w:r>
      <w:r>
        <w:rPr>
          <w:rFonts w:ascii="Times New Roman" w:eastAsia="Times New Roman" w:hAnsi="Times New Roman" w:cs="Times New Roman"/>
          <w:color w:val="222222"/>
          <w:sz w:val="26"/>
          <w:szCs w:val="20"/>
        </w:rPr>
        <w:t xml:space="preserve"> từng đơn vị trao đổi với giản</w:t>
      </w:r>
      <w:bookmarkStart w:id="0" w:name="_GoBack"/>
      <w:bookmarkEnd w:id="0"/>
      <w:r>
        <w:rPr>
          <w:rFonts w:ascii="Times New Roman" w:eastAsia="Times New Roman" w:hAnsi="Times New Roman" w:cs="Times New Roman"/>
          <w:color w:val="222222"/>
          <w:sz w:val="26"/>
          <w:szCs w:val="20"/>
        </w:rPr>
        <w:t>g viên.</w:t>
      </w:r>
    </w:p>
    <w:sectPr w:rsidR="00447D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921C17"/>
    <w:multiLevelType w:val="hybridMultilevel"/>
    <w:tmpl w:val="E168ECE4"/>
    <w:lvl w:ilvl="0" w:tplc="97703F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555204"/>
    <w:multiLevelType w:val="hybridMultilevel"/>
    <w:tmpl w:val="8CF63F50"/>
    <w:lvl w:ilvl="0" w:tplc="28943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252"/>
    <w:rsid w:val="00331A4D"/>
    <w:rsid w:val="0035556A"/>
    <w:rsid w:val="00447DA1"/>
    <w:rsid w:val="006001D5"/>
    <w:rsid w:val="00611CFC"/>
    <w:rsid w:val="00785BFE"/>
    <w:rsid w:val="008B69FD"/>
    <w:rsid w:val="00920BB2"/>
    <w:rsid w:val="00934498"/>
    <w:rsid w:val="00A33655"/>
    <w:rsid w:val="00A37700"/>
    <w:rsid w:val="00A76FFD"/>
    <w:rsid w:val="00C02252"/>
    <w:rsid w:val="00C92A55"/>
    <w:rsid w:val="00DC3F9C"/>
    <w:rsid w:val="00DF3A49"/>
    <w:rsid w:val="00F855AF"/>
    <w:rsid w:val="00F93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C9B34C-D9A0-485F-AA5C-9268E59CC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751770736990649607gmail-msolistparagraph">
    <w:name w:val="m_751770736990649607gmail-msolistparagraph"/>
    <w:basedOn w:val="Normal"/>
    <w:rsid w:val="00C022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02252"/>
  </w:style>
  <w:style w:type="paragraph" w:styleId="ListParagraph">
    <w:name w:val="List Paragraph"/>
    <w:basedOn w:val="Normal"/>
    <w:uiPriority w:val="34"/>
    <w:qFormat/>
    <w:rsid w:val="00A76FFD"/>
    <w:pPr>
      <w:ind w:left="720"/>
      <w:contextualSpacing/>
    </w:pPr>
  </w:style>
  <w:style w:type="table" w:styleId="TableGrid">
    <w:name w:val="Table Grid"/>
    <w:basedOn w:val="TableNormal"/>
    <w:uiPriority w:val="59"/>
    <w:rsid w:val="00A76F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661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321</Words>
  <Characters>1835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Thinh Dang Thai</cp:lastModifiedBy>
  <cp:revision>12</cp:revision>
  <dcterms:created xsi:type="dcterms:W3CDTF">2017-06-09T01:37:00Z</dcterms:created>
  <dcterms:modified xsi:type="dcterms:W3CDTF">2017-08-10T08:20:00Z</dcterms:modified>
</cp:coreProperties>
</file>